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AE" w:rsidRPr="00CE45C3" w:rsidRDefault="00C113AE" w:rsidP="00C113A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Класс: </w:t>
      </w:r>
      <w:r>
        <w:rPr>
          <w:color w:val="000000"/>
        </w:rPr>
        <w:t>9</w:t>
      </w:r>
      <w:r>
        <w:rPr>
          <w:color w:val="000000"/>
        </w:rPr>
        <w:t xml:space="preserve"> </w:t>
      </w:r>
    </w:p>
    <w:p w:rsidR="00C113AE" w:rsidRPr="00CE45C3" w:rsidRDefault="00C113AE" w:rsidP="00C113AE">
      <w:pPr>
        <w:pStyle w:val="a3"/>
        <w:spacing w:before="0" w:beforeAutospacing="0" w:after="0" w:afterAutospacing="0"/>
        <w:rPr>
          <w:color w:val="000000"/>
        </w:rPr>
      </w:pPr>
    </w:p>
    <w:p w:rsidR="00C113AE" w:rsidRDefault="00C113AE" w:rsidP="00C113A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C113AE" w:rsidRDefault="00C113AE" w:rsidP="00C113AE">
      <w:pPr>
        <w:pStyle w:val="a3"/>
        <w:spacing w:before="0" w:beforeAutospacing="0" w:after="0" w:afterAutospacing="0"/>
        <w:rPr>
          <w:color w:val="000000"/>
        </w:rPr>
      </w:pPr>
    </w:p>
    <w:p w:rsidR="00C113AE" w:rsidRDefault="00C113AE" w:rsidP="00C113A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</w:t>
      </w:r>
      <w:r>
        <w:rPr>
          <w:color w:val="000000"/>
        </w:rPr>
        <w:t>1</w:t>
      </w:r>
      <w:r>
        <w:rPr>
          <w:color w:val="000000"/>
        </w:rPr>
        <w:t xml:space="preserve">.04.2020 </w:t>
      </w:r>
    </w:p>
    <w:p w:rsidR="00C113AE" w:rsidRDefault="00C113AE" w:rsidP="00C113AE">
      <w:pPr>
        <w:pStyle w:val="a3"/>
        <w:spacing w:before="0" w:beforeAutospacing="0" w:after="0" w:afterAutospacing="0"/>
        <w:rPr>
          <w:color w:val="000000"/>
        </w:rPr>
      </w:pPr>
    </w:p>
    <w:p w:rsidR="00C113AE" w:rsidRPr="00CE45C3" w:rsidRDefault="00C113AE" w:rsidP="00C113AE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6023" w:type="dxa"/>
        <w:tblInd w:w="108" w:type="dxa"/>
        <w:tblLook w:val="04A0" w:firstRow="1" w:lastRow="0" w:firstColumn="1" w:lastColumn="0" w:noHBand="0" w:noVBand="1"/>
      </w:tblPr>
      <w:tblGrid>
        <w:gridCol w:w="7513"/>
        <w:gridCol w:w="4394"/>
        <w:gridCol w:w="1509"/>
        <w:gridCol w:w="2607"/>
      </w:tblGrid>
      <w:tr w:rsidR="00C113AE" w:rsidTr="00C113AE">
        <w:tc>
          <w:tcPr>
            <w:tcW w:w="7513" w:type="dxa"/>
          </w:tcPr>
          <w:p w:rsidR="00C113AE" w:rsidRPr="00FE04F9" w:rsidRDefault="00C113AE" w:rsidP="00C113AE">
            <w:pPr>
              <w:ind w:left="743" w:hanging="142"/>
            </w:pPr>
            <w:r>
              <w:t>Тема урока</w:t>
            </w:r>
          </w:p>
        </w:tc>
        <w:tc>
          <w:tcPr>
            <w:tcW w:w="4394" w:type="dxa"/>
          </w:tcPr>
          <w:p w:rsidR="00C113AE" w:rsidRPr="00FE04F9" w:rsidRDefault="00C113AE" w:rsidP="009F3D30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C113AE" w:rsidRPr="00FE04F9" w:rsidRDefault="00C113AE" w:rsidP="009F3D30">
            <w:r>
              <w:t>Сроки выполнения</w:t>
            </w:r>
          </w:p>
        </w:tc>
        <w:tc>
          <w:tcPr>
            <w:tcW w:w="2607" w:type="dxa"/>
          </w:tcPr>
          <w:p w:rsidR="00C113AE" w:rsidRPr="00FE04F9" w:rsidRDefault="00C113AE" w:rsidP="009F3D30">
            <w:r>
              <w:t>Контактные данные</w:t>
            </w:r>
          </w:p>
        </w:tc>
      </w:tr>
      <w:tr w:rsidR="00C113AE" w:rsidRPr="00FE04F9" w:rsidTr="00C113AE">
        <w:tc>
          <w:tcPr>
            <w:tcW w:w="7513" w:type="dxa"/>
          </w:tcPr>
          <w:p w:rsidR="00C113AE" w:rsidRPr="00C113AE" w:rsidRDefault="00C113AE" w:rsidP="00C113AE">
            <w:pPr>
              <w:rPr>
                <w:lang w:val="tt-RU"/>
              </w:rPr>
            </w:pPr>
            <w:r w:rsidRPr="00C113AE">
              <w:rPr>
                <w:lang w:val="tt-RU"/>
              </w:rPr>
              <w:t>Зульфат «Тамыр көлләре» / «Пепел корней», «Тойгыларда алтын яфрак шавы» / «В чувствах – золотая мелодия листьев»). Изображение народа.</w:t>
            </w:r>
          </w:p>
          <w:p w:rsidR="00C113AE" w:rsidRPr="00E11496" w:rsidRDefault="00C113AE" w:rsidP="00C113AE">
            <w:pPr>
              <w:rPr>
                <w:lang w:val="tt-RU"/>
              </w:rPr>
            </w:pPr>
          </w:p>
        </w:tc>
        <w:tc>
          <w:tcPr>
            <w:tcW w:w="4394" w:type="dxa"/>
          </w:tcPr>
          <w:p w:rsidR="00C113AE" w:rsidRPr="00F34233" w:rsidRDefault="00C113AE" w:rsidP="00C113AE">
            <w:pPr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113AE">
              <w:rPr>
                <w:rFonts w:ascii="Times New Roman" w:hAnsi="Times New Roman" w:cs="Times New Roman"/>
                <w:color w:val="000000"/>
              </w:rPr>
              <w:t>Подготовить выразительное чтение стихотворений.</w:t>
            </w:r>
            <w:bookmarkStart w:id="0" w:name="_GoBack"/>
            <w:bookmarkEnd w:id="0"/>
          </w:p>
        </w:tc>
        <w:tc>
          <w:tcPr>
            <w:tcW w:w="1509" w:type="dxa"/>
          </w:tcPr>
          <w:p w:rsidR="00C113AE" w:rsidRPr="00E11496" w:rsidRDefault="00C113AE" w:rsidP="009F3D30">
            <w:pPr>
              <w:jc w:val="center"/>
            </w:pPr>
            <w:r>
              <w:t>16.04.</w:t>
            </w:r>
          </w:p>
        </w:tc>
        <w:tc>
          <w:tcPr>
            <w:tcW w:w="2607" w:type="dxa"/>
          </w:tcPr>
          <w:p w:rsidR="00C113AE" w:rsidRDefault="00C113AE" w:rsidP="009F3D30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C113AE" w:rsidRPr="00E11496" w:rsidRDefault="00C113AE" w:rsidP="009F3D30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DD7859" w:rsidRDefault="00DD7859" w:rsidP="00C113AE"/>
    <w:sectPr w:rsidR="00DD7859" w:rsidSect="00C113AE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AE"/>
    <w:rsid w:val="00C113AE"/>
    <w:rsid w:val="00DD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1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13A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11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1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13A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11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>SPecialiST RePack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2020-04-09T18:33:00Z</dcterms:created>
  <dcterms:modified xsi:type="dcterms:W3CDTF">2020-04-09T18:35:00Z</dcterms:modified>
</cp:coreProperties>
</file>